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5B360CE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410F4268"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6742CF">
              <w:rPr>
                <w:noProof/>
                <w:webHidden/>
              </w:rPr>
              <w:t>2</w:t>
            </w:r>
            <w:r w:rsidR="00572E06">
              <w:rPr>
                <w:noProof/>
                <w:webHidden/>
              </w:rPr>
              <w:fldChar w:fldCharType="end"/>
            </w:r>
          </w:hyperlink>
        </w:p>
        <w:p w14:paraId="786E1A81" w14:textId="22AD8756" w:rsidR="00572E06" w:rsidRDefault="00000000">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32FBB17D" w14:textId="54FA23F5" w:rsidR="00572E06" w:rsidRDefault="00000000">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7CD4CE2A" w14:textId="57FC0473" w:rsidR="00572E06" w:rsidRDefault="00000000">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0AF62596" w14:textId="102AD439" w:rsidR="00572E06" w:rsidRDefault="00000000">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200C9694" w14:textId="168846B6" w:rsidR="00572E06" w:rsidRDefault="00000000">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1DF97041" w14:textId="722317A9" w:rsidR="00572E06" w:rsidRDefault="00000000">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6742CF">
              <w:rPr>
                <w:noProof/>
                <w:webHidden/>
              </w:rPr>
              <w:t>4</w:t>
            </w:r>
            <w:r w:rsidR="00572E06">
              <w:rPr>
                <w:noProof/>
                <w:webHidden/>
              </w:rPr>
              <w:fldChar w:fldCharType="end"/>
            </w:r>
          </w:hyperlink>
        </w:p>
        <w:p w14:paraId="055421D8" w14:textId="529A26FD" w:rsidR="00572E06" w:rsidRDefault="00000000">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6742CF">
              <w:rPr>
                <w:noProof/>
                <w:webHidden/>
              </w:rPr>
              <w:t>5</w:t>
            </w:r>
            <w:r w:rsidR="00572E06">
              <w:rPr>
                <w:noProof/>
                <w:webHidden/>
              </w:rPr>
              <w:fldChar w:fldCharType="end"/>
            </w:r>
          </w:hyperlink>
        </w:p>
        <w:p w14:paraId="07A2FFBD" w14:textId="0B0C489F" w:rsidR="00572E06" w:rsidRDefault="00000000">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6742CF">
              <w:rPr>
                <w:noProof/>
                <w:webHidden/>
              </w:rPr>
              <w:t>6</w:t>
            </w:r>
            <w:r w:rsidR="00572E06">
              <w:rPr>
                <w:noProof/>
                <w:webHidden/>
              </w:rPr>
              <w:fldChar w:fldCharType="end"/>
            </w:r>
          </w:hyperlink>
        </w:p>
        <w:p w14:paraId="1339A5D8" w14:textId="58964FD0" w:rsidR="00572E06" w:rsidRDefault="00000000">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6742CF">
              <w:rPr>
                <w:noProof/>
                <w:webHidden/>
              </w:rPr>
              <w:t>8</w:t>
            </w:r>
            <w:r w:rsidR="00572E06">
              <w:rPr>
                <w:noProof/>
                <w:webHidden/>
              </w:rPr>
              <w:fldChar w:fldCharType="end"/>
            </w:r>
          </w:hyperlink>
        </w:p>
        <w:p w14:paraId="259BFB14" w14:textId="7EB864D7" w:rsidR="00572E06" w:rsidRDefault="00000000">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6742CF">
              <w:rPr>
                <w:noProof/>
                <w:webHidden/>
              </w:rPr>
              <w:t>8</w:t>
            </w:r>
            <w:r w:rsidR="00572E06">
              <w:rPr>
                <w:noProof/>
                <w:webHidden/>
              </w:rPr>
              <w:fldChar w:fldCharType="end"/>
            </w:r>
          </w:hyperlink>
        </w:p>
        <w:p w14:paraId="6BFBFD2A" w14:textId="6B14DF9A" w:rsidR="00572E06" w:rsidRDefault="00000000">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6742CF">
              <w:rPr>
                <w:noProof/>
                <w:webHidden/>
              </w:rPr>
              <w:t>9</w:t>
            </w:r>
            <w:r w:rsidR="00572E06">
              <w:rPr>
                <w:noProof/>
                <w:webHidden/>
              </w:rPr>
              <w:fldChar w:fldCharType="end"/>
            </w:r>
          </w:hyperlink>
        </w:p>
        <w:p w14:paraId="3D2C185D" w14:textId="2D9C6788" w:rsidR="00572E06" w:rsidRDefault="00000000">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6742CF">
              <w:rPr>
                <w:noProof/>
                <w:webHidden/>
              </w:rPr>
              <w:t>10</w:t>
            </w:r>
            <w:r w:rsidR="00572E06">
              <w:rPr>
                <w:noProof/>
                <w:webHidden/>
              </w:rPr>
              <w:fldChar w:fldCharType="end"/>
            </w:r>
          </w:hyperlink>
        </w:p>
        <w:p w14:paraId="5FAF7509" w14:textId="04FC397C" w:rsidR="00572E06" w:rsidRDefault="00000000">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6742CF">
              <w:rPr>
                <w:noProof/>
                <w:webHidden/>
              </w:rPr>
              <w:t>11</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lastRenderedPageBreak/>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2D597E6C" w:rsidR="00BC3154" w:rsidRPr="00715E2E" w:rsidRDefault="00EE0DC3" w:rsidP="00B110EE">
            <w:pPr>
              <w:rPr>
                <w:b w:val="0"/>
                <w:bCs w:val="0"/>
                <w:lang w:eastAsia="fr-FR"/>
              </w:rPr>
            </w:pPr>
            <w:r>
              <w:rPr>
                <w:lang w:eastAsia="fr-FR"/>
              </w:rPr>
              <w:t>Vitesse maximale en déplacement</w:t>
            </w:r>
          </w:p>
        </w:tc>
        <w:tc>
          <w:tcPr>
            <w:tcW w:w="3398" w:type="dxa"/>
          </w:tcPr>
          <w:p w14:paraId="12D96D1C" w14:textId="502B675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200°s</w:t>
            </w:r>
            <w:r w:rsidRPr="00DA00FD">
              <w:rPr>
                <w:vertAlign w:val="superscript"/>
                <w:lang w:eastAsia="fr-FR"/>
              </w:rPr>
              <w:t>-1</w:t>
            </w:r>
          </w:p>
        </w:tc>
        <w:tc>
          <w:tcPr>
            <w:tcW w:w="3398" w:type="dxa"/>
          </w:tcPr>
          <w:p w14:paraId="3A3B75E2" w14:textId="51A5339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350 mm s</w:t>
            </w:r>
            <w:r w:rsidRPr="00DA00FD">
              <w:rPr>
                <w:vertAlign w:val="superscript"/>
                <w:lang w:eastAsia="fr-FR"/>
              </w:rPr>
              <w:t>-1</w:t>
            </w:r>
          </w:p>
        </w:tc>
      </w:tr>
      <w:tr w:rsidR="00DA00FD" w14:paraId="25C4395B" w14:textId="77777777" w:rsidTr="00DA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2147BB29" w14:textId="1F114701" w:rsidR="00DA00FD" w:rsidRDefault="00DA00FD" w:rsidP="00DA00FD">
            <w:pPr>
              <w:jc w:val="left"/>
              <w:rPr>
                <w:lang w:eastAsia="fr-FR"/>
              </w:rPr>
            </w:pPr>
            <w:r>
              <w:rPr>
                <w:lang w:eastAsia="fr-FR"/>
              </w:rPr>
              <w:t>Accélération maximale en déplacement</w:t>
            </w:r>
          </w:p>
        </w:tc>
        <w:tc>
          <w:tcPr>
            <w:tcW w:w="3398" w:type="dxa"/>
            <w:vAlign w:val="center"/>
          </w:tcPr>
          <w:p w14:paraId="57E3E856" w14:textId="54E9C42F"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1500°.s</w:t>
            </w:r>
            <w:r w:rsidRPr="00DA00FD">
              <w:rPr>
                <w:vertAlign w:val="superscript"/>
                <w:lang w:eastAsia="fr-FR"/>
              </w:rPr>
              <w:t>-1</w:t>
            </w:r>
          </w:p>
        </w:tc>
        <w:tc>
          <w:tcPr>
            <w:tcW w:w="3398" w:type="dxa"/>
            <w:vAlign w:val="center"/>
          </w:tcPr>
          <w:p w14:paraId="5D552047" w14:textId="2D56DD59"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200°.s</w:t>
            </w:r>
            <w:r w:rsidRPr="00DA00FD">
              <w:rPr>
                <w:vertAlign w:val="superscript"/>
                <w:lang w:eastAsia="fr-FR"/>
              </w:rPr>
              <w:t>-1</w:t>
            </w: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15pt;height:66.6pt" o:ole="">
                  <v:imagedata r:id="rId33" o:title=""/>
                </v:shape>
                <o:OLEObject Type="Embed" ProgID="Visio.Drawing.11" ShapeID="_x0000_i1025" DrawAspect="Content" ObjectID="_1777894835"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9pt;height:56.6pt" o:ole="">
                  <v:imagedata r:id="rId36" o:title=""/>
                </v:shape>
                <o:OLEObject Type="Embed" ProgID="Visio.Drawing.11" ShapeID="_x0000_i1026" DrawAspect="Content" ObjectID="_1777894836"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6pt;height:49.95pt" o:ole="">
                  <v:imagedata r:id="rId38" o:title=""/>
                </v:shape>
                <o:OLEObject Type="Embed" ProgID="Visio.Drawing.11" ShapeID="_x0000_i1027" DrawAspect="Content" ObjectID="_1777894837"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7.85pt;height:56.2pt" o:ole="">
                  <v:imagedata r:id="rId40" o:title=""/>
                </v:shape>
                <o:OLEObject Type="Embed" ProgID="Visio.Drawing.11" ShapeID="_x0000_i1028" DrawAspect="Content" ObjectID="_1777894838"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4pt;height:29.55pt" o:ole="">
                  <v:imagedata r:id="rId42" o:title=""/>
                </v:shape>
                <o:OLEObject Type="Embed" ProgID="Equation.DSMT4" ShapeID="_x0000_i1029" DrawAspect="Content" ObjectID="_1777894839"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15pt;height:66.6pt" o:ole="">
                  <v:imagedata r:id="rId33" o:title=""/>
                </v:shape>
                <o:OLEObject Type="Embed" ProgID="Visio.Drawing.11" ShapeID="_x0000_i1030" DrawAspect="Content" ObjectID="_1777894840"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9pt;height:56.6pt" o:ole="">
                  <v:imagedata r:id="rId36" o:title=""/>
                </v:shape>
                <o:OLEObject Type="Embed" ProgID="Visio.Drawing.11" ShapeID="_x0000_i1031" DrawAspect="Content" ObjectID="_1777894841"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4pt;height:61.6pt" o:ole="">
                  <v:imagedata r:id="rId46" o:title=""/>
                </v:shape>
                <o:OLEObject Type="Embed" ProgID="Visio.Drawing.11" ShapeID="_x0000_i1032" DrawAspect="Content" ObjectID="_1777894842"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7.85pt;height:56.2pt" o:ole="">
                  <v:imagedata r:id="rId40" o:title=""/>
                </v:shape>
                <o:OLEObject Type="Embed" ProgID="Visio.Drawing.11" ShapeID="_x0000_i1033" DrawAspect="Content" ObjectID="_1777894843"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4pt;height:29.55pt" o:ole="">
                  <v:imagedata r:id="rId49" o:title=""/>
                </v:shape>
                <o:OLEObject Type="Embed" ProgID="Equation.DSMT4" ShapeID="_x0000_i1034" DrawAspect="Content" ObjectID="_1777894844" r:id="rId50"/>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lastRenderedPageBreak/>
        <w:t>Chaînes d'information</w:t>
      </w:r>
      <w:bookmarkEnd w:id="13"/>
      <w:bookmarkEnd w:id="14"/>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5pt;height:59.95pt" o:ole="">
                  <v:imagedata r:id="rId51" o:title=""/>
                </v:shape>
                <o:OLEObject Type="Embed" ProgID="Visio.Drawing.11" ShapeID="_x0000_i1035" DrawAspect="Content" ObjectID="_1777894845"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5pt;height:111.95pt" o:ole="">
                  <v:imagedata r:id="rId53" o:title=""/>
                </v:shape>
                <o:OLEObject Type="Embed" ProgID="Visio.Drawing.11" ShapeID="_x0000_i1036" DrawAspect="Content" ObjectID="_1777894846"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8pt;height:32.05pt" o:ole="">
                  <v:imagedata r:id="rId55" o:title=""/>
                </v:shape>
                <o:OLEObject Type="Embed" ProgID="Equation.DSMT4" ShapeID="_x0000_i1037" DrawAspect="Content" ObjectID="_1777894847"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55pt;height:34.55pt" o:ole="">
                  <v:imagedata r:id="rId57" o:title=""/>
                </v:shape>
                <o:OLEObject Type="Embed" ProgID="Equation.DSMT4" ShapeID="_x0000_i1038" DrawAspect="Content" ObjectID="_1777894848"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4pt;height:29.55pt" o:ole="">
                  <v:imagedata r:id="rId59" o:title=""/>
                </v:shape>
                <o:OLEObject Type="Embed" ProgID="Equation.DSMT4" ShapeID="_x0000_i1039" DrawAspect="Content" ObjectID="_1777894849"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4pt;height:29.55pt" o:ole="">
                  <v:imagedata r:id="rId61" o:title=""/>
                </v:shape>
                <o:OLEObject Type="Embed" ProgID="Equation.DSMT4" ShapeID="_x0000_i1040" DrawAspect="Content" ObjectID="_1777894850"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lastRenderedPageBreak/>
        <w:t>Signaux observables</w:t>
      </w:r>
      <w:bookmarkEnd w:id="15"/>
    </w:p>
    <w:p w14:paraId="26A24C6A" w14:textId="7AE529D4" w:rsidR="00FD5044" w:rsidRDefault="00FD5044" w:rsidP="00FD5044">
      <w:pPr>
        <w:jc w:val="center"/>
      </w:pPr>
      <w:r>
        <w:object w:dxaOrig="17165" w:dyaOrig="9570" w14:anchorId="3B4F93CD">
          <v:shape id="_x0000_i1041" type="#_x0000_t75" style="width:491.1pt;height:274.7pt" o:ole="">
            <v:imagedata r:id="rId64" o:title=""/>
          </v:shape>
          <o:OLEObject Type="Embed" ProgID="Visio.Drawing.11" ShapeID="_x0000_i1041" DrawAspect="Content" ObjectID="_1777894851" r:id="rId65"/>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7"/>
        <w:gridCol w:w="9258"/>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55pt;height:29.55pt" o:ole="">
                  <v:imagedata r:id="rId66" o:title=""/>
                </v:shape>
                <o:OLEObject Type="Embed" ProgID="Visio.Drawing.11" ShapeID="_x0000_i1042" DrawAspect="Content" ObjectID="_1777894852" r:id="rId67"/>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55pt;height:29.55pt" o:ole="">
                  <v:imagedata r:id="rId68" o:title=""/>
                </v:shape>
                <o:OLEObject Type="Embed" ProgID="Visio.Drawing.11" ShapeID="_x0000_i1043" DrawAspect="Content" ObjectID="_1777894853" r:id="rId69"/>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55pt;height:29.55pt" o:ole="">
                  <v:imagedata r:id="rId70" o:title=""/>
                </v:shape>
                <o:OLEObject Type="Embed" ProgID="Visio.Drawing.11" ShapeID="_x0000_i1044" DrawAspect="Content" ObjectID="_1777894854" r:id="rId71"/>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ABAB8" w14:textId="77777777" w:rsidR="003D77DB" w:rsidRDefault="003D77DB" w:rsidP="00D917A8">
      <w:pPr>
        <w:spacing w:after="0" w:line="240" w:lineRule="auto"/>
      </w:pPr>
      <w:r>
        <w:separator/>
      </w:r>
    </w:p>
  </w:endnote>
  <w:endnote w:type="continuationSeparator" w:id="0">
    <w:p w14:paraId="113B92A8" w14:textId="77777777" w:rsidR="003D77DB" w:rsidRDefault="003D77D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717A3A80"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DA00FD">
            <w:rPr>
              <w:b/>
              <w:noProof/>
            </w:rPr>
            <w:t>8</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AA178B" w14:textId="77777777" w:rsidR="003D77DB" w:rsidRDefault="003D77DB" w:rsidP="00D917A8">
      <w:pPr>
        <w:spacing w:after="0" w:line="240" w:lineRule="auto"/>
      </w:pPr>
      <w:r>
        <w:separator/>
      </w:r>
    </w:p>
  </w:footnote>
  <w:footnote w:type="continuationSeparator" w:id="0">
    <w:p w14:paraId="187CE53A" w14:textId="77777777" w:rsidR="003D77DB" w:rsidRDefault="003D77DB"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94385745">
    <w:abstractNumId w:val="12"/>
  </w:num>
  <w:num w:numId="2" w16cid:durableId="1782533923">
    <w:abstractNumId w:val="23"/>
  </w:num>
  <w:num w:numId="3" w16cid:durableId="2096633133">
    <w:abstractNumId w:val="21"/>
  </w:num>
  <w:num w:numId="4" w16cid:durableId="1759062246">
    <w:abstractNumId w:val="14"/>
  </w:num>
  <w:num w:numId="5" w16cid:durableId="1151092615">
    <w:abstractNumId w:val="4"/>
  </w:num>
  <w:num w:numId="6" w16cid:durableId="981614415">
    <w:abstractNumId w:val="8"/>
  </w:num>
  <w:num w:numId="7" w16cid:durableId="142695199">
    <w:abstractNumId w:val="6"/>
  </w:num>
  <w:num w:numId="8" w16cid:durableId="1772821153">
    <w:abstractNumId w:val="1"/>
  </w:num>
  <w:num w:numId="9" w16cid:durableId="1332566403">
    <w:abstractNumId w:val="18"/>
  </w:num>
  <w:num w:numId="10" w16cid:durableId="985280175">
    <w:abstractNumId w:val="5"/>
  </w:num>
  <w:num w:numId="11" w16cid:durableId="1619750360">
    <w:abstractNumId w:val="9"/>
  </w:num>
  <w:num w:numId="12" w16cid:durableId="1485126934">
    <w:abstractNumId w:val="15"/>
  </w:num>
  <w:num w:numId="13" w16cid:durableId="999388505">
    <w:abstractNumId w:val="13"/>
  </w:num>
  <w:num w:numId="14" w16cid:durableId="1608191362">
    <w:abstractNumId w:val="3"/>
  </w:num>
  <w:num w:numId="15" w16cid:durableId="91560467">
    <w:abstractNumId w:val="20"/>
  </w:num>
  <w:num w:numId="16" w16cid:durableId="1228035010">
    <w:abstractNumId w:val="19"/>
  </w:num>
  <w:num w:numId="17" w16cid:durableId="2034070170">
    <w:abstractNumId w:val="16"/>
  </w:num>
  <w:num w:numId="18" w16cid:durableId="133371381">
    <w:abstractNumId w:val="7"/>
  </w:num>
  <w:num w:numId="19" w16cid:durableId="771709945">
    <w:abstractNumId w:val="24"/>
  </w:num>
  <w:num w:numId="20" w16cid:durableId="122428874">
    <w:abstractNumId w:val="11"/>
  </w:num>
  <w:num w:numId="21" w16cid:durableId="97139708">
    <w:abstractNumId w:val="10"/>
  </w:num>
  <w:num w:numId="22" w16cid:durableId="472143548">
    <w:abstractNumId w:val="22"/>
  </w:num>
  <w:num w:numId="23" w16cid:durableId="1974217744">
    <w:abstractNumId w:val="2"/>
  </w:num>
  <w:num w:numId="24" w16cid:durableId="503125966">
    <w:abstractNumId w:val="17"/>
  </w:num>
  <w:num w:numId="25" w16cid:durableId="194526588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866F3"/>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D77DB"/>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819C2"/>
    <w:rsid w:val="0058233B"/>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42CF"/>
    <w:rsid w:val="00676FE7"/>
    <w:rsid w:val="00680D66"/>
    <w:rsid w:val="0068197C"/>
    <w:rsid w:val="00683366"/>
    <w:rsid w:val="006C1A88"/>
    <w:rsid w:val="006C52F3"/>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94292"/>
    <w:rsid w:val="00CB6BA5"/>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A00FD"/>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0DC3"/>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8.bin"/><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7.bin"/><Relationship Id="rId53" Type="http://schemas.openxmlformats.org/officeDocument/2006/relationships/image" Target="media/image33.emf"/><Relationship Id="rId58" Type="http://schemas.openxmlformats.org/officeDocument/2006/relationships/oleObject" Target="embeddings/oleObject14.bin"/><Relationship Id="rId66"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image" Target="media/image39.emf"/><Relationship Id="rId69" Type="http://schemas.openxmlformats.org/officeDocument/2006/relationships/oleObject" Target="embeddings/oleObject19.bin"/><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oleObject18.bin"/><Relationship Id="rId20" Type="http://schemas.openxmlformats.org/officeDocument/2006/relationships/image" Target="media/image11.jpeg"/><Relationship Id="rId41" Type="http://schemas.openxmlformats.org/officeDocument/2006/relationships/oleObject" Target="embeddings/oleObject4.bin"/><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oleObject6.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oleObject" Target="embeddings/oleObject1.bin"/><Relationship Id="rId50" Type="http://schemas.openxmlformats.org/officeDocument/2006/relationships/oleObject" Target="embeddings/oleObject10.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oleObject20.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2647D-AE84-49CA-A90D-6D285962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1592</Words>
  <Characters>8758</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140</cp:revision>
  <cp:lastPrinted>2024-05-22T12:53:00Z</cp:lastPrinted>
  <dcterms:created xsi:type="dcterms:W3CDTF">2015-09-03T11:25:00Z</dcterms:created>
  <dcterms:modified xsi:type="dcterms:W3CDTF">2024-05-22T12:54:00Z</dcterms:modified>
</cp:coreProperties>
</file>